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E6DE0" w:rsidTr="00FE6DE0">
        <w:tc>
          <w:tcPr>
            <w:tcW w:w="2126" w:type="dxa"/>
          </w:tcPr>
          <w:p w:rsidR="00FE6DE0" w:rsidRDefault="00FE6DE0"/>
        </w:tc>
        <w:tc>
          <w:tcPr>
            <w:tcW w:w="2126" w:type="dxa"/>
          </w:tcPr>
          <w:p w:rsidR="00FE6DE0" w:rsidRDefault="00FE6DE0"/>
        </w:tc>
        <w:tc>
          <w:tcPr>
            <w:tcW w:w="4252" w:type="dxa"/>
            <w:gridSpan w:val="2"/>
            <w:vMerge w:val="restart"/>
          </w:tcPr>
          <w:p w:rsidR="00FE6DE0" w:rsidRDefault="00FE6DE0" w:rsidP="00FE6DE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E0" w:rsidTr="00FE6DE0">
        <w:tc>
          <w:tcPr>
            <w:tcW w:w="4252" w:type="dxa"/>
            <w:gridSpan w:val="2"/>
          </w:tcPr>
          <w:p w:rsidR="00FE6DE0" w:rsidRPr="00FE6DE0" w:rsidRDefault="00FE6DE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E6DE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4252" w:type="dxa"/>
            <w:gridSpan w:val="2"/>
          </w:tcPr>
          <w:p w:rsidR="00FE6DE0" w:rsidRPr="00FE6DE0" w:rsidRDefault="00FE6DE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E6DE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4252" w:type="dxa"/>
            <w:gridSpan w:val="2"/>
          </w:tcPr>
          <w:p w:rsidR="00FE6DE0" w:rsidRPr="00FE6DE0" w:rsidRDefault="00FE6DE0">
            <w:pPr>
              <w:rPr>
                <w:rFonts w:ascii="Times New Roman" w:hAnsi="Times New Roman" w:cs="Times New Roman"/>
              </w:rPr>
            </w:pPr>
            <w:r w:rsidRPr="00FE6DE0">
              <w:rPr>
                <w:rFonts w:ascii="Times New Roman" w:hAnsi="Times New Roman" w:cs="Times New Roman"/>
              </w:rPr>
              <w:t>CROQUETAS DE POLLO</w:t>
            </w:r>
          </w:p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4252" w:type="dxa"/>
            <w:gridSpan w:val="2"/>
          </w:tcPr>
          <w:p w:rsidR="00FE6DE0" w:rsidRPr="00FE6DE0" w:rsidRDefault="00FE6DE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4252" w:type="dxa"/>
            <w:gridSpan w:val="2"/>
          </w:tcPr>
          <w:p w:rsidR="00FE6DE0" w:rsidRPr="00FE6DE0" w:rsidRDefault="00FE6DE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E6DE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4252" w:type="dxa"/>
            <w:gridSpan w:val="2"/>
          </w:tcPr>
          <w:p w:rsidR="00FE6DE0" w:rsidRDefault="00FE6DE0"/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2126" w:type="dxa"/>
          </w:tcPr>
          <w:p w:rsidR="00FE6DE0" w:rsidRDefault="00FE6DE0"/>
        </w:tc>
        <w:tc>
          <w:tcPr>
            <w:tcW w:w="2126" w:type="dxa"/>
          </w:tcPr>
          <w:p w:rsidR="00FE6DE0" w:rsidRDefault="00FE6DE0"/>
        </w:tc>
        <w:tc>
          <w:tcPr>
            <w:tcW w:w="4252" w:type="dxa"/>
            <w:gridSpan w:val="2"/>
            <w:vMerge/>
          </w:tcPr>
          <w:p w:rsidR="00FE6DE0" w:rsidRDefault="00FE6DE0"/>
        </w:tc>
      </w:tr>
      <w:tr w:rsidR="00FE6DE0" w:rsidTr="00FE6DE0">
        <w:tc>
          <w:tcPr>
            <w:tcW w:w="8504" w:type="dxa"/>
            <w:gridSpan w:val="4"/>
          </w:tcPr>
          <w:tbl>
            <w:tblPr>
              <w:tblW w:w="606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24"/>
              <w:gridCol w:w="1208"/>
              <w:gridCol w:w="932"/>
              <w:gridCol w:w="704"/>
            </w:tblGrid>
            <w:tr w:rsidR="00FE6DE0" w:rsidRPr="00FE6DE0" w:rsidTr="00FE6DE0">
              <w:tc>
                <w:tcPr>
                  <w:tcW w:w="3224" w:type="dxa"/>
                  <w:shd w:val="solid" w:color="000000" w:fill="FFFFFF"/>
                </w:tcPr>
                <w:p w:rsidR="00FE6DE0" w:rsidRPr="00FE6DE0" w:rsidRDefault="00FE6DE0">
                  <w:pPr>
                    <w:rPr>
                      <w:b/>
                      <w:bCs/>
                    </w:rPr>
                  </w:pPr>
                  <w:r w:rsidRPr="00FE6DE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E6DE0" w:rsidRPr="00FE6DE0" w:rsidRDefault="00FE6DE0" w:rsidP="00FE6DE0">
                  <w:pPr>
                    <w:jc w:val="right"/>
                    <w:rPr>
                      <w:b/>
                      <w:bCs/>
                    </w:rPr>
                  </w:pPr>
                  <w:r w:rsidRPr="00FE6DE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E6DE0" w:rsidRPr="00FE6DE0" w:rsidRDefault="00FE6DE0" w:rsidP="00FE6DE0">
                  <w:pPr>
                    <w:jc w:val="right"/>
                    <w:rPr>
                      <w:b/>
                      <w:bCs/>
                    </w:rPr>
                  </w:pPr>
                  <w:r w:rsidRPr="00FE6DE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E6DE0" w:rsidRPr="00FE6DE0" w:rsidRDefault="00FE6DE0" w:rsidP="00FE6DE0">
                  <w:pPr>
                    <w:jc w:val="right"/>
                    <w:rPr>
                      <w:b/>
                      <w:bCs/>
                    </w:rPr>
                  </w:pPr>
                  <w:r w:rsidRPr="00FE6DE0">
                    <w:rPr>
                      <w:b/>
                      <w:bCs/>
                    </w:rPr>
                    <w:t>U.M.</w:t>
                  </w:r>
                </w:p>
              </w:tc>
            </w:tr>
            <w:tr w:rsidR="00FE6DE0" w:rsidRPr="00FE6DE0" w:rsidTr="00FE6DE0">
              <w:tc>
                <w:tcPr>
                  <w:tcW w:w="3224" w:type="dxa"/>
                  <w:shd w:val="clear" w:color="auto" w:fill="auto"/>
                </w:tcPr>
                <w:p w:rsidR="00FE6DE0" w:rsidRPr="00FE6DE0" w:rsidRDefault="00FE6DE0">
                  <w:r w:rsidRPr="00FE6DE0">
                    <w:t>ACEITE GIRAS A.OLEICO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E6DE0" w:rsidRPr="00FE6DE0" w:rsidRDefault="00FE6DE0" w:rsidP="00FE6DE0">
                  <w:pPr>
                    <w:jc w:val="right"/>
                  </w:pPr>
                  <w:r w:rsidRPr="00FE6DE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E6DE0" w:rsidRPr="00FE6DE0" w:rsidRDefault="00FE6DE0" w:rsidP="00FE6DE0">
                  <w:pPr>
                    <w:jc w:val="right"/>
                  </w:pPr>
                  <w:r w:rsidRPr="00FE6DE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E6DE0" w:rsidRPr="00FE6DE0" w:rsidRDefault="00FE6DE0" w:rsidP="00FE6DE0">
                  <w:pPr>
                    <w:jc w:val="right"/>
                  </w:pPr>
                  <w:r w:rsidRPr="00FE6DE0">
                    <w:t>GR</w:t>
                  </w:r>
                </w:p>
              </w:tc>
            </w:tr>
            <w:tr w:rsidR="00FE6DE0" w:rsidRPr="00FE6DE0" w:rsidTr="00FE6DE0">
              <w:tc>
                <w:tcPr>
                  <w:tcW w:w="3224" w:type="dxa"/>
                  <w:shd w:val="clear" w:color="auto" w:fill="auto"/>
                </w:tcPr>
                <w:p w:rsidR="00FE6DE0" w:rsidRPr="00FE6DE0" w:rsidRDefault="00FE6DE0">
                  <w:r w:rsidRPr="00FE6DE0">
                    <w:t>CROQUETAS POLLO- CLAVO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E6DE0" w:rsidRPr="00FE6DE0" w:rsidRDefault="00FE6DE0" w:rsidP="00FE6DE0">
                  <w:pPr>
                    <w:jc w:val="right"/>
                  </w:pPr>
                  <w:r w:rsidRPr="00FE6DE0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E6DE0" w:rsidRPr="00FE6DE0" w:rsidRDefault="00FE6DE0" w:rsidP="00FE6DE0">
                  <w:pPr>
                    <w:jc w:val="right"/>
                  </w:pPr>
                  <w:r w:rsidRPr="00FE6DE0">
                    <w:t>125,00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E6DE0" w:rsidRPr="00FE6DE0" w:rsidRDefault="00FE6DE0" w:rsidP="00FE6DE0">
                  <w:pPr>
                    <w:jc w:val="right"/>
                  </w:pPr>
                  <w:r w:rsidRPr="00FE6DE0">
                    <w:t>GR</w:t>
                  </w:r>
                </w:p>
              </w:tc>
            </w:tr>
          </w:tbl>
          <w:p w:rsidR="00FE6DE0" w:rsidRDefault="00FE6DE0"/>
        </w:tc>
      </w:tr>
      <w:tr w:rsidR="00FE6DE0" w:rsidTr="00885F89">
        <w:tc>
          <w:tcPr>
            <w:tcW w:w="8504" w:type="dxa"/>
            <w:gridSpan w:val="4"/>
          </w:tcPr>
          <w:p w:rsidR="00FE6DE0" w:rsidRPr="00FE6DE0" w:rsidRDefault="00B66C14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FE6DE0" w:rsidRPr="00FE6DE0">
              <w:rPr>
                <w:rFonts w:ascii="Times New Roman" w:hAnsi="Times New Roman" w:cs="Times New Roman"/>
                <w:b/>
                <w:sz w:val="20"/>
              </w:rPr>
              <w:t>rgenos: CEREALES CON GLUTEN, CRUSTACEOS Y DERIVADOS, HUEVO, LACTEOS, MOLUSCOS Y DERIVADOS, PESCADO, SOJA, SULFITOS Y DIOXIDO DE AZUFRE</w:t>
            </w:r>
          </w:p>
        </w:tc>
      </w:tr>
      <w:tr w:rsidR="00FE6DE0" w:rsidTr="00A75FA5">
        <w:tc>
          <w:tcPr>
            <w:tcW w:w="8504" w:type="dxa"/>
            <w:gridSpan w:val="4"/>
          </w:tcPr>
          <w:p w:rsidR="00FE6DE0" w:rsidRPr="00FE6DE0" w:rsidRDefault="00FE6DE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E6DE0">
              <w:rPr>
                <w:rFonts w:ascii="Times New Roman" w:hAnsi="Times New Roman" w:cs="Times New Roman"/>
                <w:b/>
                <w:sz w:val="20"/>
              </w:rPr>
              <w:t>Valores Nutricionales: Kcal:327,7 Gra</w:t>
            </w:r>
            <w:r w:rsidR="00B66C14">
              <w:rPr>
                <w:rFonts w:ascii="Times New Roman" w:hAnsi="Times New Roman" w:cs="Times New Roman"/>
                <w:b/>
                <w:sz w:val="20"/>
              </w:rPr>
              <w:t>s:26,69 Satu:2,04 Carb:16,25 Azú</w:t>
            </w:r>
            <w:r w:rsidRPr="00FE6DE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B66C14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E6DE0">
              <w:rPr>
                <w:rFonts w:ascii="Times New Roman" w:hAnsi="Times New Roman" w:cs="Times New Roman"/>
                <w:b/>
                <w:sz w:val="20"/>
              </w:rPr>
              <w:t>: 4,38 Prot:5,62 Sal:1875 Pota:218,75 Fosf:0 Fibr</w:t>
            </w:r>
            <w:r w:rsidR="00B66C14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FE6DE0">
              <w:rPr>
                <w:rFonts w:ascii="Times New Roman" w:hAnsi="Times New Roman" w:cs="Times New Roman"/>
                <w:b/>
                <w:sz w:val="20"/>
              </w:rPr>
              <w:t>: 0,62 Cole: 162,5</w:t>
            </w:r>
          </w:p>
        </w:tc>
      </w:tr>
      <w:tr w:rsidR="00FE6DE0" w:rsidTr="003E4F78">
        <w:tc>
          <w:tcPr>
            <w:tcW w:w="4252" w:type="dxa"/>
            <w:gridSpan w:val="2"/>
          </w:tcPr>
          <w:p w:rsidR="00FE6DE0" w:rsidRPr="00FE6DE0" w:rsidRDefault="00FE6DE0" w:rsidP="00B66C14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E6DE0" w:rsidRDefault="00FE6DE0"/>
        </w:tc>
        <w:tc>
          <w:tcPr>
            <w:tcW w:w="2126" w:type="dxa"/>
          </w:tcPr>
          <w:p w:rsidR="00FE6DE0" w:rsidRDefault="00FE6DE0"/>
        </w:tc>
      </w:tr>
      <w:tr w:rsidR="00FE6DE0" w:rsidTr="00F43ED8">
        <w:tc>
          <w:tcPr>
            <w:tcW w:w="8504" w:type="dxa"/>
            <w:gridSpan w:val="4"/>
          </w:tcPr>
          <w:p w:rsidR="00FE6DE0" w:rsidRPr="00FE6DE0" w:rsidRDefault="00FE6DE0" w:rsidP="00FE6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FE6DE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Echamos las croquetas en la fr</w:t>
            </w:r>
            <w:r w:rsidR="00B66C14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eidora a una temperatura de 170</w:t>
            </w:r>
            <w:bookmarkStart w:id="0" w:name="_GoBack"/>
            <w:bookmarkEnd w:id="0"/>
            <w:r w:rsidRPr="00FE6DE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ºC hasta que queden doradas. Se sacan de la freidora, se ponen en un </w:t>
            </w:r>
            <w:proofErr w:type="spellStart"/>
            <w:r w:rsidRPr="00FE6DE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gastronorm</w:t>
            </w:r>
            <w:proofErr w:type="spellEnd"/>
            <w:r w:rsidRPr="00FE6DE0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y se mantienen calientes en al abatidor (seleccionar el programa de mantenimiento de carne) hasta el momento de servir.</w:t>
            </w:r>
          </w:p>
          <w:p w:rsidR="00FE6DE0" w:rsidRPr="00FE6DE0" w:rsidRDefault="00FE6DE0" w:rsidP="00FE6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FE6DE0" w:rsidRPr="00FE6DE0" w:rsidRDefault="00FE6DE0" w:rsidP="00FE6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E6DE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E6DE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E6DE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E6DE0" w:rsidRPr="00FE6DE0" w:rsidRDefault="00FE6DE0" w:rsidP="00FE6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E6DE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E6DE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E6DE0" w:rsidRPr="00FE6DE0" w:rsidRDefault="00FE6DE0" w:rsidP="00FE6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FE6DE0" w:rsidRPr="00FE6DE0" w:rsidRDefault="00FE6DE0" w:rsidP="00FE6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FE6DE0" w:rsidRDefault="00FE6DE0"/>
        </w:tc>
      </w:tr>
      <w:tr w:rsidR="00FE6DE0" w:rsidTr="00FE6DE0">
        <w:tc>
          <w:tcPr>
            <w:tcW w:w="2126" w:type="dxa"/>
          </w:tcPr>
          <w:p w:rsidR="00FE6DE0" w:rsidRDefault="00FE6DE0"/>
        </w:tc>
        <w:tc>
          <w:tcPr>
            <w:tcW w:w="2126" w:type="dxa"/>
          </w:tcPr>
          <w:p w:rsidR="00FE6DE0" w:rsidRDefault="00FE6DE0"/>
        </w:tc>
        <w:tc>
          <w:tcPr>
            <w:tcW w:w="2126" w:type="dxa"/>
          </w:tcPr>
          <w:p w:rsidR="00FE6DE0" w:rsidRDefault="00FE6DE0"/>
        </w:tc>
        <w:tc>
          <w:tcPr>
            <w:tcW w:w="2126" w:type="dxa"/>
          </w:tcPr>
          <w:p w:rsidR="00FE6DE0" w:rsidRDefault="00FE6DE0"/>
        </w:tc>
      </w:tr>
    </w:tbl>
    <w:p w:rsidR="00E43622" w:rsidRDefault="00E43622"/>
    <w:sectPr w:rsidR="00E436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DE0"/>
    <w:rsid w:val="00B66C14"/>
    <w:rsid w:val="00E43622"/>
    <w:rsid w:val="00FE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9B01"/>
  <w15:chartTrackingRefBased/>
  <w15:docId w15:val="{E1B965D8-4311-4A81-B7F6-3935B60C1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2023-09-09T08:37:00Z</dcterms:created>
  <dcterms:modified xsi:type="dcterms:W3CDTF">2023-09-27T09:05:00Z</dcterms:modified>
</cp:coreProperties>
</file>